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A44" w:rsidRPr="00F56645" w:rsidRDefault="00650A44" w:rsidP="00650A44">
      <w:pPr>
        <w:jc w:val="center"/>
        <w:rPr>
          <w:rFonts w:ascii="Times New Roman" w:hAnsi="Times New Roman"/>
          <w:b/>
          <w:sz w:val="26"/>
          <w:szCs w:val="26"/>
        </w:rPr>
      </w:pPr>
      <w:r w:rsidRPr="00EF6D16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524510" cy="609600"/>
            <wp:effectExtent l="19050" t="0" r="889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44" w:rsidRPr="00F56645" w:rsidRDefault="00650A44" w:rsidP="00650A4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>АДМИНИСТРАЦИЯ</w:t>
      </w:r>
    </w:p>
    <w:p w:rsidR="00650A44" w:rsidRPr="00F56645" w:rsidRDefault="00650A44" w:rsidP="00650A4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 xml:space="preserve">СЕЛЬСКОГО ПОСЕЛЕНИЯ </w:t>
      </w:r>
      <w:r>
        <w:rPr>
          <w:rFonts w:ascii="Times New Roman" w:hAnsi="Times New Roman"/>
          <w:b/>
          <w:sz w:val="26"/>
          <w:szCs w:val="26"/>
        </w:rPr>
        <w:t>КАРЫМКАРЫ</w:t>
      </w:r>
    </w:p>
    <w:p w:rsidR="00650A44" w:rsidRPr="00F56645" w:rsidRDefault="00650A44" w:rsidP="00650A44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Октябрьского района</w:t>
      </w:r>
    </w:p>
    <w:p w:rsidR="00650A44" w:rsidRPr="00F56645" w:rsidRDefault="00650A44" w:rsidP="00650A44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Ханты-Мансийского автономного округа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-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Югры</w:t>
      </w:r>
    </w:p>
    <w:p w:rsidR="00650A44" w:rsidRPr="00F56645" w:rsidRDefault="00650A44" w:rsidP="00650A44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</w:p>
    <w:p w:rsidR="00650A44" w:rsidRPr="00F56645" w:rsidRDefault="00650A44" w:rsidP="00650A44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ПОСТАНОВЛЕНИЕ</w:t>
      </w:r>
    </w:p>
    <w:tbl>
      <w:tblPr>
        <w:tblW w:w="9747" w:type="dxa"/>
        <w:tblLayout w:type="fixed"/>
        <w:tblLook w:val="0000"/>
      </w:tblPr>
      <w:tblGrid>
        <w:gridCol w:w="239"/>
        <w:gridCol w:w="619"/>
        <w:gridCol w:w="239"/>
        <w:gridCol w:w="1498"/>
        <w:gridCol w:w="490"/>
        <w:gridCol w:w="284"/>
        <w:gridCol w:w="285"/>
        <w:gridCol w:w="3889"/>
        <w:gridCol w:w="446"/>
        <w:gridCol w:w="1758"/>
      </w:tblGrid>
      <w:tr w:rsidR="00650A44" w:rsidRPr="00A822B6" w:rsidTr="00BB4588">
        <w:trPr>
          <w:trHeight w:val="454"/>
        </w:trPr>
        <w:tc>
          <w:tcPr>
            <w:tcW w:w="239" w:type="dxa"/>
            <w:vAlign w:val="bottom"/>
          </w:tcPr>
          <w:p w:rsidR="00650A44" w:rsidRPr="009B36B3" w:rsidRDefault="00650A44" w:rsidP="00BB4588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«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vAlign w:val="bottom"/>
          </w:tcPr>
          <w:p w:rsidR="00650A44" w:rsidRPr="009B36B3" w:rsidRDefault="00AC48DF" w:rsidP="00BB458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04</w:t>
            </w:r>
          </w:p>
        </w:tc>
        <w:tc>
          <w:tcPr>
            <w:tcW w:w="239" w:type="dxa"/>
            <w:vAlign w:val="bottom"/>
          </w:tcPr>
          <w:p w:rsidR="00650A44" w:rsidRPr="009B36B3" w:rsidRDefault="00650A44" w:rsidP="00BB4588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  <w:vAlign w:val="bottom"/>
          </w:tcPr>
          <w:p w:rsidR="00650A44" w:rsidRPr="009B36B3" w:rsidRDefault="00AC48DF" w:rsidP="00BB458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октября</w:t>
            </w:r>
          </w:p>
        </w:tc>
        <w:tc>
          <w:tcPr>
            <w:tcW w:w="490" w:type="dxa"/>
            <w:vAlign w:val="bottom"/>
          </w:tcPr>
          <w:p w:rsidR="00650A44" w:rsidRPr="009B36B3" w:rsidRDefault="00650A44" w:rsidP="00BB4588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84" w:type="dxa"/>
            <w:vAlign w:val="bottom"/>
          </w:tcPr>
          <w:p w:rsidR="00650A44" w:rsidRPr="009B36B3" w:rsidRDefault="00650A44" w:rsidP="00BB4588">
            <w:pPr>
              <w:suppressAutoHyphens/>
              <w:spacing w:after="0" w:line="240" w:lineRule="auto"/>
              <w:ind w:right="-227" w:hanging="108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285" w:type="dxa"/>
            <w:vAlign w:val="bottom"/>
          </w:tcPr>
          <w:p w:rsidR="00650A44" w:rsidRPr="009B36B3" w:rsidRDefault="00650A44" w:rsidP="00BB4588">
            <w:pPr>
              <w:suppressAutoHyphens/>
              <w:spacing w:after="0" w:line="240" w:lineRule="auto"/>
              <w:ind w:right="-170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proofErr w:type="gramStart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г</w:t>
            </w:r>
            <w:proofErr w:type="gramEnd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3889" w:type="dxa"/>
            <w:vAlign w:val="bottom"/>
          </w:tcPr>
          <w:p w:rsidR="00650A44" w:rsidRPr="009B36B3" w:rsidRDefault="00650A44" w:rsidP="00BB458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46" w:type="dxa"/>
            <w:vAlign w:val="bottom"/>
          </w:tcPr>
          <w:p w:rsidR="00650A44" w:rsidRPr="009B36B3" w:rsidRDefault="00650A44" w:rsidP="00BB4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№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  <w:vAlign w:val="bottom"/>
          </w:tcPr>
          <w:p w:rsidR="00650A44" w:rsidRPr="009B36B3" w:rsidRDefault="00AC48DF" w:rsidP="00EA4E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123-п</w:t>
            </w:r>
          </w:p>
        </w:tc>
      </w:tr>
      <w:tr w:rsidR="00650A44" w:rsidRPr="00A822B6" w:rsidTr="00BB4588">
        <w:tblPrEx>
          <w:tblCellMar>
            <w:top w:w="227" w:type="dxa"/>
          </w:tblCellMar>
        </w:tblPrEx>
        <w:trPr>
          <w:trHeight w:hRule="exact" w:val="567"/>
        </w:trPr>
        <w:tc>
          <w:tcPr>
            <w:tcW w:w="9747" w:type="dxa"/>
            <w:gridSpan w:val="10"/>
          </w:tcPr>
          <w:p w:rsidR="00650A44" w:rsidRPr="009B36B3" w:rsidRDefault="00650A44" w:rsidP="00BB4588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П. Карымкары</w:t>
            </w:r>
          </w:p>
        </w:tc>
      </w:tr>
    </w:tbl>
    <w:p w:rsidR="00650A44" w:rsidRDefault="00650A44" w:rsidP="00650A44">
      <w:pPr>
        <w:pStyle w:val="HEADERTEXT"/>
        <w:rPr>
          <w:rFonts w:ascii="Arial, sans-serif" w:hAnsi="Arial, sans-serif"/>
          <w:sz w:val="24"/>
          <w:szCs w:val="24"/>
        </w:rPr>
      </w:pPr>
    </w:p>
    <w:p w:rsidR="00650A44" w:rsidRDefault="00650A44" w:rsidP="00650A44">
      <w:pPr>
        <w:pStyle w:val="HEADERTEX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650A44" w:rsidRDefault="00650A44" w:rsidP="00650A44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 внесении изменений и дополнений в постановление</w:t>
      </w:r>
    </w:p>
    <w:p w:rsidR="00650A44" w:rsidRDefault="00650A44" w:rsidP="00650A44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администрации сельского поселения Карымкары</w:t>
      </w:r>
    </w:p>
    <w:p w:rsidR="00650A44" w:rsidRDefault="00650A44" w:rsidP="00650A44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от 22.06.2022 № 78-п</w:t>
      </w:r>
    </w:p>
    <w:p w:rsidR="00650A44" w:rsidRPr="009B36B3" w:rsidRDefault="00650A44" w:rsidP="00650A44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Pr="009B36B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 утверждении административного регламента </w:t>
      </w:r>
    </w:p>
    <w:p w:rsidR="00650A44" w:rsidRPr="009B36B3" w:rsidRDefault="00650A44" w:rsidP="00650A44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B36B3">
        <w:rPr>
          <w:rFonts w:ascii="Times New Roman" w:hAnsi="Times New Roman" w:cs="Times New Roman"/>
          <w:bCs/>
          <w:color w:val="000000"/>
          <w:sz w:val="24"/>
          <w:szCs w:val="24"/>
        </w:rPr>
        <w:t>предоставления муниципальной услуги</w:t>
      </w:r>
    </w:p>
    <w:p w:rsidR="00650A44" w:rsidRPr="009B36B3" w:rsidRDefault="00650A44" w:rsidP="00650A44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B36B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«Принятие на учет граждан в качестве </w:t>
      </w:r>
    </w:p>
    <w:p w:rsidR="00650A44" w:rsidRDefault="00650A44" w:rsidP="00650A44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9B36B3">
        <w:rPr>
          <w:rFonts w:ascii="Times New Roman" w:hAnsi="Times New Roman" w:cs="Times New Roman"/>
          <w:bCs/>
          <w:color w:val="000000"/>
          <w:sz w:val="24"/>
          <w:szCs w:val="24"/>
        </w:rPr>
        <w:t>нуждающихся в жилых помещениях»</w:t>
      </w:r>
      <w:proofErr w:type="gramEnd"/>
    </w:p>
    <w:p w:rsidR="00650A44" w:rsidRDefault="00650A44" w:rsidP="00650A44"/>
    <w:p w:rsidR="00650A44" w:rsidRDefault="00650A44" w:rsidP="00650A44">
      <w:pPr>
        <w:pStyle w:val="FORMATTEXT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В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соответствии с </w:t>
      </w: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Постановлением Правительства Российской Федерации от 15.08.2022</w:t>
      </w:r>
      <w:r w:rsidR="00EA4E90">
        <w:rPr>
          <w:rFonts w:ascii="Times New Roman" w:hAnsi="Times New Roman" w:cs="Times New Roman"/>
          <w:color w:val="000000"/>
          <w:sz w:val="24"/>
          <w:szCs w:val="24"/>
        </w:rPr>
        <w:t xml:space="preserve"> г.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 1415 «О внесении изменений в некоторые акты Правительства Российской Федерации»</w:t>
      </w:r>
      <w:r w:rsidR="00EA4E90">
        <w:rPr>
          <w:rFonts w:ascii="Times New Roman" w:hAnsi="Times New Roman" w:cs="Times New Roman"/>
          <w:color w:val="000000"/>
          <w:sz w:val="24"/>
          <w:szCs w:val="24"/>
        </w:rPr>
        <w:t>, Федерального закона Российской Федерации от 14.07.2022 г. №  236-ФЗ «О фонде пенсионного и социального страхования Российской Федерации»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50A44" w:rsidRDefault="00650A44" w:rsidP="00650A44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Внести дополнения в постановление администрации сельского поселения Карымкары от 22.06.2022 № 78-п «Об утверждении административного регламента предоставления муниципальной услуги «Принятие на учет граждан в качестве </w:t>
      </w:r>
      <w:r w:rsidR="00EA4E90">
        <w:rPr>
          <w:rFonts w:ascii="Times New Roman" w:hAnsi="Times New Roman" w:cs="Times New Roman"/>
          <w:color w:val="000000"/>
          <w:sz w:val="24"/>
          <w:szCs w:val="24"/>
        </w:rPr>
        <w:t>нуждающихся в жилых помещениях»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50A44" w:rsidRDefault="00650A44" w:rsidP="00650A44">
      <w:pPr>
        <w:pStyle w:val="FORMATTEXT"/>
        <w:numPr>
          <w:ilvl w:val="1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Абзац 4 пункта 30 изложить в новой редакции:</w:t>
      </w:r>
    </w:p>
    <w:p w:rsidR="00650A44" w:rsidRDefault="00650A44" w:rsidP="00650A44">
      <w:pPr>
        <w:pStyle w:val="FORMATTEXT"/>
        <w:ind w:left="1288"/>
        <w:jc w:val="both"/>
        <w:rPr>
          <w:rFonts w:ascii="Times New Roman" w:hAnsi="Times New Roman" w:cs="Times New Roman"/>
          <w:sz w:val="24"/>
          <w:szCs w:val="24"/>
        </w:rPr>
      </w:pPr>
      <w:r w:rsidRPr="00650A44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650A44">
        <w:rPr>
          <w:rFonts w:ascii="Times New Roman" w:hAnsi="Times New Roman" w:cs="Times New Roman"/>
          <w:sz w:val="24"/>
          <w:szCs w:val="24"/>
        </w:rPr>
        <w:t>Форматно-логическая проверка сформированного запроса осуществляется единым порталом автоматически на основании требований, определяемых органом (организацией), в процессе заполнения заявителем каждого из полей электронной формы запроса. При выявлении единым порталом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</w:t>
      </w:r>
      <w:proofErr w:type="gramStart"/>
      <w:r w:rsidRPr="00650A44">
        <w:rPr>
          <w:rFonts w:ascii="Times New Roman" w:hAnsi="Times New Roman" w:cs="Times New Roman"/>
          <w:sz w:val="24"/>
          <w:szCs w:val="24"/>
        </w:rPr>
        <w:t>.»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650A44" w:rsidRDefault="00650A44" w:rsidP="00650A44">
      <w:pPr>
        <w:pStyle w:val="FORMATTEXT"/>
        <w:numPr>
          <w:ilvl w:val="1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подпункте 9 пункта 14 слова «Пенсионного фонда Российской Федерации» заменить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Фонда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пенсионного и социального страхования Российской Федерации».</w:t>
      </w:r>
    </w:p>
    <w:p w:rsidR="00650A44" w:rsidRDefault="00650A44" w:rsidP="00650A44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обнародовать путем размещения его на официальном сайте сельского поселения Карымкары информационно – телекоммуникационной сети  общего пользования «Интернет».</w:t>
      </w:r>
    </w:p>
    <w:p w:rsidR="00650A44" w:rsidRDefault="00650A44" w:rsidP="00650A44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Постановление вступает в силу после его официального обнародования, за исключением подпункта </w:t>
      </w:r>
      <w:r w:rsidR="00AC48DF">
        <w:rPr>
          <w:rFonts w:ascii="Times New Roman" w:hAnsi="Times New Roman" w:cs="Times New Roman"/>
          <w:color w:val="000000"/>
          <w:sz w:val="24"/>
          <w:szCs w:val="24"/>
        </w:rPr>
        <w:t>9 пункта 14</w:t>
      </w:r>
      <w:r>
        <w:rPr>
          <w:rFonts w:ascii="Times New Roman" w:hAnsi="Times New Roman" w:cs="Times New Roman"/>
          <w:color w:val="000000"/>
          <w:sz w:val="24"/>
          <w:szCs w:val="24"/>
        </w:rPr>
        <w:t>, вступающего в силу с 01.01.2023 г.</w:t>
      </w:r>
    </w:p>
    <w:p w:rsidR="00650A44" w:rsidRDefault="00650A44" w:rsidP="00650A44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исполнением постановления оставляю за собой.</w:t>
      </w:r>
    </w:p>
    <w:p w:rsidR="00650A44" w:rsidRDefault="00650A44" w:rsidP="00650A44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A4E90" w:rsidRDefault="00EA4E90" w:rsidP="00650A44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729D5" w:rsidRPr="00EA4E90" w:rsidRDefault="00650A44" w:rsidP="00EA4E90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Глава сельского поселения Карымкары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Ф.Н. Семёнов</w:t>
      </w:r>
    </w:p>
    <w:sectPr w:rsidR="00E729D5" w:rsidRPr="00EA4E90" w:rsidSect="00EA4E9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2FE" w:rsidRDefault="001A42FE" w:rsidP="00EA4E90">
      <w:pPr>
        <w:spacing w:after="0" w:line="240" w:lineRule="auto"/>
      </w:pPr>
      <w:r>
        <w:separator/>
      </w:r>
    </w:p>
  </w:endnote>
  <w:endnote w:type="continuationSeparator" w:id="0">
    <w:p w:rsidR="001A42FE" w:rsidRDefault="001A42FE" w:rsidP="00EA4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2FE" w:rsidRDefault="001A42FE" w:rsidP="00EA4E90">
      <w:pPr>
        <w:spacing w:after="0" w:line="240" w:lineRule="auto"/>
      </w:pPr>
      <w:r>
        <w:separator/>
      </w:r>
    </w:p>
  </w:footnote>
  <w:footnote w:type="continuationSeparator" w:id="0">
    <w:p w:rsidR="001A42FE" w:rsidRDefault="001A42FE" w:rsidP="00EA4E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244FA"/>
    <w:multiLevelType w:val="multilevel"/>
    <w:tmpl w:val="E8C0BBF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0A44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67821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30C6"/>
    <w:rsid w:val="00104B41"/>
    <w:rsid w:val="001052B0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42FE"/>
    <w:rsid w:val="001A58FA"/>
    <w:rsid w:val="001A5A7A"/>
    <w:rsid w:val="001B1F36"/>
    <w:rsid w:val="001B2F49"/>
    <w:rsid w:val="001B7DE9"/>
    <w:rsid w:val="001C2429"/>
    <w:rsid w:val="001C2ED7"/>
    <w:rsid w:val="001C6F8E"/>
    <w:rsid w:val="001C76FD"/>
    <w:rsid w:val="001D0FC7"/>
    <w:rsid w:val="001D28A1"/>
    <w:rsid w:val="001D36B4"/>
    <w:rsid w:val="001D3BDB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171CF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1540"/>
    <w:rsid w:val="00423278"/>
    <w:rsid w:val="00425566"/>
    <w:rsid w:val="004319F3"/>
    <w:rsid w:val="004351AD"/>
    <w:rsid w:val="00444ACA"/>
    <w:rsid w:val="00445A5A"/>
    <w:rsid w:val="00447E3D"/>
    <w:rsid w:val="00452923"/>
    <w:rsid w:val="00452DEA"/>
    <w:rsid w:val="00453DD7"/>
    <w:rsid w:val="004571C9"/>
    <w:rsid w:val="00457FAB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628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B6462"/>
    <w:rsid w:val="005C030C"/>
    <w:rsid w:val="005C1D2C"/>
    <w:rsid w:val="005C22B3"/>
    <w:rsid w:val="005C6D8E"/>
    <w:rsid w:val="005D1354"/>
    <w:rsid w:val="005D2901"/>
    <w:rsid w:val="005D3242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A44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80D94"/>
    <w:rsid w:val="00681C0C"/>
    <w:rsid w:val="00687F9D"/>
    <w:rsid w:val="006902D5"/>
    <w:rsid w:val="006A0C47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81788"/>
    <w:rsid w:val="00781A20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30FCF"/>
    <w:rsid w:val="00835351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31F0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399D"/>
    <w:rsid w:val="00A44FBF"/>
    <w:rsid w:val="00A453E8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8DF"/>
    <w:rsid w:val="00AC4CBF"/>
    <w:rsid w:val="00AC7811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E90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D06C4"/>
    <w:rsid w:val="00FD1720"/>
    <w:rsid w:val="00FD3AF0"/>
    <w:rsid w:val="00FE0D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A44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.HEADERTEXT"/>
    <w:uiPriority w:val="99"/>
    <w:rsid w:val="00650A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650A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50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A4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ertext0">
    <w:name w:val="headertext"/>
    <w:basedOn w:val="a"/>
    <w:rsid w:val="00650A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650A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EA4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4E90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A4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4E90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5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2022-10-05T04:05:00Z</dcterms:created>
  <dcterms:modified xsi:type="dcterms:W3CDTF">2022-10-05T04:05:00Z</dcterms:modified>
</cp:coreProperties>
</file>